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E2" w:rsidRDefault="000F1BEE">
      <w:bookmarkStart w:id="0" w:name="_GoBack"/>
      <w:bookmarkEnd w:id="0"/>
      <w:r>
        <w:rPr>
          <w:noProof/>
          <w:lang w:val="nl-NL" w:eastAsia="nl-NL"/>
        </w:rPr>
        <w:drawing>
          <wp:anchor distT="152400" distB="152400" distL="152400" distR="152400" simplePos="0" relativeHeight="251659264" behindDoc="0" locked="0" layoutInCell="1" allowOverlap="1" wp14:anchorId="20651AF1" wp14:editId="61C74007">
            <wp:simplePos x="0" y="0"/>
            <wp:positionH relativeFrom="page">
              <wp:posOffset>229870</wp:posOffset>
            </wp:positionH>
            <wp:positionV relativeFrom="page">
              <wp:posOffset>1422400</wp:posOffset>
            </wp:positionV>
            <wp:extent cx="10365105" cy="5283835"/>
            <wp:effectExtent l="38100" t="57150" r="36195" b="5016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D91BF4D-2F49-4227-A28B-7357F9E2748B-L0-001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 rot="21571873">
                      <a:off x="0" y="0"/>
                      <a:ext cx="10365105" cy="5283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7E2" w:rsidSect="002C23D8">
      <w:headerReference w:type="default" r:id="rId12"/>
      <w:footerReference w:type="default" r:id="rId13"/>
      <w:pgSz w:w="16838" w:h="11906" w:orient="landscape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20" w:rsidRDefault="004A6820">
      <w:r>
        <w:separator/>
      </w:r>
    </w:p>
  </w:endnote>
  <w:endnote w:type="continuationSeparator" w:id="0">
    <w:p w:rsidR="004A6820" w:rsidRDefault="004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E2" w:rsidRDefault="00AB17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20" w:rsidRDefault="004A6820">
      <w:r>
        <w:separator/>
      </w:r>
    </w:p>
  </w:footnote>
  <w:footnote w:type="continuationSeparator" w:id="0">
    <w:p w:rsidR="004A6820" w:rsidRDefault="004A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E2" w:rsidRDefault="00AB17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E2"/>
    <w:rsid w:val="000F1BEE"/>
    <w:rsid w:val="001F75D6"/>
    <w:rsid w:val="002C23D8"/>
    <w:rsid w:val="004A6820"/>
    <w:rsid w:val="00A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H7CVNQAUUZ3W-1444270466-1540</_dlc_DocId>
    <_dlc_DocIdUrl xmlns="b6c43a70-e525-4033-a4f3-b809c71710e3">
      <Url>https://liveadminclusius.sharepoint.com/sites/castricum-vmbo-profielgroen/_layouts/15/DocIdRedir.aspx?ID=H7CVNQAUUZ3W-1444270466-1540</Url>
      <Description>H7CVNQAUUZ3W-1444270466-1540</Description>
    </_dlc_DocIdUrl>
  </documentManagement>
</p:properties>
</file>

<file path=customXml/itemProps1.xml><?xml version="1.0" encoding="utf-8"?>
<ds:datastoreItem xmlns:ds="http://schemas.openxmlformats.org/officeDocument/2006/customXml" ds:itemID="{577A8163-FBC9-4CFB-9D40-A7A696091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6DB74-3B4F-41F8-BF01-CA55C0401E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1F8D54-E987-42D9-B842-4FDD47E9D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E2F53-4468-4666-BA42-A0D7E94C06AC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Lobke Spruijt</cp:lastModifiedBy>
  <cp:revision>3</cp:revision>
  <dcterms:created xsi:type="dcterms:W3CDTF">2016-01-07T11:35:00Z</dcterms:created>
  <dcterms:modified xsi:type="dcterms:W3CDTF">2016-01-07T18:44:00Z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8cf001d0-198a-4a75-bdda-e29503cad25a</vt:lpwstr>
  </property>
</Properties>
</file>